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27"/>
        <w:gridCol w:w="6117"/>
      </w:tblGrid>
      <w:tr w:rsidR="004C5AC5" w:rsidTr="00D31468">
        <w:tc>
          <w:tcPr>
            <w:tcW w:w="3227" w:type="dxa"/>
          </w:tcPr>
          <w:p w:rsidR="004C5AC5" w:rsidRDefault="004C5AC5" w:rsidP="00D31468">
            <w:pPr>
              <w:spacing w:before="0" w:after="0" w:line="240" w:lineRule="auto"/>
              <w:jc w:val="center"/>
              <w:rPr>
                <w:b/>
                <w:szCs w:val="26"/>
              </w:rPr>
            </w:pPr>
            <w:r>
              <w:rPr>
                <w:b/>
                <w:szCs w:val="26"/>
              </w:rPr>
              <w:t>ỦY BAN NHÂN DÂN</w:t>
            </w:r>
          </w:p>
          <w:p w:rsidR="004C5AC5" w:rsidRDefault="004C5AC5" w:rsidP="00D31468">
            <w:pPr>
              <w:spacing w:before="0" w:after="0" w:line="240" w:lineRule="auto"/>
              <w:jc w:val="center"/>
              <w:rPr>
                <w:b/>
                <w:szCs w:val="26"/>
              </w:rPr>
            </w:pPr>
            <w:r>
              <w:rPr>
                <w:noProof/>
              </w:rPr>
              <mc:AlternateContent>
                <mc:Choice Requires="wps">
                  <w:drawing>
                    <wp:anchor distT="0" distB="0" distL="114300" distR="114300" simplePos="0" relativeHeight="251659264" behindDoc="0" locked="0" layoutInCell="1" allowOverlap="1" wp14:anchorId="2E1682F5" wp14:editId="30AACFF0">
                      <wp:simplePos x="0" y="0"/>
                      <wp:positionH relativeFrom="column">
                        <wp:posOffset>377190</wp:posOffset>
                      </wp:positionH>
                      <wp:positionV relativeFrom="paragraph">
                        <wp:posOffset>187325</wp:posOffset>
                      </wp:positionV>
                      <wp:extent cx="1171575" cy="8890"/>
                      <wp:effectExtent l="0" t="0" r="28575" b="292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9.7pt;margin-top:14.75pt;width:92.25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"/>
                  </w:pict>
                </mc:Fallback>
              </mc:AlternateContent>
            </w:r>
            <w:r>
              <w:rPr>
                <w:b/>
                <w:szCs w:val="26"/>
              </w:rPr>
              <w:t>XÃ THẠCH HƯNG</w:t>
            </w:r>
          </w:p>
          <w:p w:rsidR="004C5AC5" w:rsidRDefault="004C5AC5" w:rsidP="00D31468">
            <w:pPr>
              <w:spacing w:before="0" w:after="0" w:line="240" w:lineRule="auto"/>
              <w:jc w:val="center"/>
              <w:rPr>
                <w:b/>
              </w:rPr>
            </w:pPr>
          </w:p>
          <w:p w:rsidR="004C5AC5" w:rsidRDefault="004C5AC5" w:rsidP="00D31468">
            <w:pPr>
              <w:spacing w:before="0" w:after="0" w:line="240" w:lineRule="auto"/>
              <w:jc w:val="center"/>
              <w:rPr>
                <w:sz w:val="28"/>
                <w:szCs w:val="28"/>
              </w:rPr>
            </w:pPr>
            <w:r>
              <w:rPr>
                <w:sz w:val="28"/>
                <w:szCs w:val="28"/>
              </w:rPr>
              <w:t xml:space="preserve">Số: </w:t>
            </w:r>
            <w:r w:rsidR="00AB3E03">
              <w:rPr>
                <w:sz w:val="28"/>
                <w:szCs w:val="28"/>
              </w:rPr>
              <w:t>80</w:t>
            </w:r>
            <w:r>
              <w:rPr>
                <w:sz w:val="28"/>
                <w:szCs w:val="28"/>
              </w:rPr>
              <w:t xml:space="preserve"> /TB-UBND</w:t>
            </w:r>
          </w:p>
        </w:tc>
        <w:tc>
          <w:tcPr>
            <w:tcW w:w="6117" w:type="dxa"/>
          </w:tcPr>
          <w:p w:rsidR="004C5AC5" w:rsidRDefault="004C5AC5" w:rsidP="00D31468">
            <w:pPr>
              <w:spacing w:before="0" w:after="0" w:line="240" w:lineRule="auto"/>
              <w:jc w:val="center"/>
              <w:rPr>
                <w:b/>
              </w:rPr>
            </w:pPr>
            <w:r>
              <w:rPr>
                <w:b/>
              </w:rPr>
              <w:t>CỘNG HÒA XÃ HỘI CHỦ NGHĨA VIỆT NAM</w:t>
            </w:r>
          </w:p>
          <w:p w:rsidR="004C5AC5" w:rsidRDefault="004C5AC5" w:rsidP="00D31468">
            <w:pPr>
              <w:spacing w:before="0" w:after="0" w:line="240" w:lineRule="auto"/>
              <w:jc w:val="center"/>
              <w:rPr>
                <w:b/>
                <w:sz w:val="28"/>
                <w:szCs w:val="28"/>
              </w:rPr>
            </w:pPr>
            <w:r>
              <w:rPr>
                <w:noProof/>
              </w:rPr>
              <mc:AlternateContent>
                <mc:Choice Requires="wps">
                  <w:drawing>
                    <wp:anchor distT="4294967295" distB="4294967295" distL="114300" distR="114300" simplePos="0" relativeHeight="251660288" behindDoc="0" locked="0" layoutInCell="1" allowOverlap="1" wp14:anchorId="23F80959" wp14:editId="7D8B6907">
                      <wp:simplePos x="0" y="0"/>
                      <wp:positionH relativeFrom="column">
                        <wp:posOffset>690880</wp:posOffset>
                      </wp:positionH>
                      <wp:positionV relativeFrom="paragraph">
                        <wp:posOffset>196215</wp:posOffset>
                      </wp:positionV>
                      <wp:extent cx="2314575" cy="0"/>
                      <wp:effectExtent l="0" t="0" r="952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54.4pt;margin-top:15.45pt;width:18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hL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"/>
                  </w:pict>
                </mc:Fallback>
              </mc:AlternateContent>
            </w:r>
            <w:r>
              <w:rPr>
                <w:b/>
                <w:sz w:val="28"/>
                <w:szCs w:val="28"/>
              </w:rPr>
              <w:t>Độc lập – Tự do – Hạnh phúc</w:t>
            </w:r>
          </w:p>
          <w:p w:rsidR="004C5AC5" w:rsidRDefault="004C5AC5" w:rsidP="00D31468">
            <w:pPr>
              <w:spacing w:before="0" w:after="0" w:line="240" w:lineRule="auto"/>
              <w:jc w:val="center"/>
            </w:pPr>
          </w:p>
          <w:p w:rsidR="004C5AC5" w:rsidRDefault="004C5AC5" w:rsidP="00D31468">
            <w:pPr>
              <w:spacing w:before="0" w:after="0" w:line="240" w:lineRule="auto"/>
              <w:jc w:val="center"/>
              <w:rPr>
                <w:i/>
                <w:sz w:val="28"/>
                <w:szCs w:val="28"/>
              </w:rPr>
            </w:pPr>
            <w:r>
              <w:rPr>
                <w:i/>
                <w:sz w:val="28"/>
                <w:szCs w:val="28"/>
              </w:rPr>
              <w:t>Thạ</w:t>
            </w:r>
            <w:r w:rsidR="00AB3E03">
              <w:rPr>
                <w:i/>
                <w:sz w:val="28"/>
                <w:szCs w:val="28"/>
              </w:rPr>
              <w:t>ch Hưng, ngày 25 tháng 08</w:t>
            </w:r>
            <w:r>
              <w:rPr>
                <w:i/>
                <w:sz w:val="28"/>
                <w:szCs w:val="28"/>
              </w:rPr>
              <w:t xml:space="preserve"> năm 2023</w:t>
            </w:r>
          </w:p>
        </w:tc>
      </w:tr>
    </w:tbl>
    <w:p w:rsidR="004C5AC5" w:rsidRDefault="004C5AC5" w:rsidP="004C5AC5">
      <w:pPr>
        <w:spacing w:before="0" w:after="0" w:line="240" w:lineRule="auto"/>
        <w:jc w:val="both"/>
        <w:rPr>
          <w:b/>
        </w:rPr>
      </w:pPr>
    </w:p>
    <w:p w:rsidR="004C5AC5" w:rsidRDefault="004C5AC5" w:rsidP="004C5AC5">
      <w:pPr>
        <w:spacing w:before="0" w:after="0" w:line="240" w:lineRule="auto"/>
        <w:jc w:val="center"/>
        <w:rPr>
          <w:b/>
          <w:sz w:val="28"/>
          <w:szCs w:val="28"/>
        </w:rPr>
      </w:pPr>
      <w:r>
        <w:rPr>
          <w:b/>
          <w:sz w:val="28"/>
          <w:szCs w:val="28"/>
        </w:rPr>
        <w:t>THÔNG BÁO</w:t>
      </w:r>
    </w:p>
    <w:p w:rsidR="004C5AC5" w:rsidRDefault="004C5AC5" w:rsidP="004C5AC5">
      <w:pPr>
        <w:spacing w:before="0" w:after="0" w:line="240" w:lineRule="auto"/>
        <w:jc w:val="center"/>
        <w:rPr>
          <w:b/>
          <w:sz w:val="28"/>
          <w:szCs w:val="28"/>
        </w:rPr>
      </w:pPr>
      <w:r>
        <w:rPr>
          <w:noProof/>
        </w:rPr>
        <mc:AlternateContent>
          <mc:Choice Requires="wps">
            <w:drawing>
              <wp:anchor distT="4294967295" distB="4294967295" distL="114300" distR="114300" simplePos="0" relativeHeight="251661312" behindDoc="0" locked="0" layoutInCell="1" allowOverlap="1" wp14:anchorId="5BB92AAC" wp14:editId="69A6FE0B">
                <wp:simplePos x="0" y="0"/>
                <wp:positionH relativeFrom="column">
                  <wp:posOffset>1836420</wp:posOffset>
                </wp:positionH>
                <wp:positionV relativeFrom="paragraph">
                  <wp:posOffset>195580</wp:posOffset>
                </wp:positionV>
                <wp:extent cx="2238375" cy="0"/>
                <wp:effectExtent l="0" t="0" r="952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44.6pt;margin-top:15.4pt;width:176.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9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mNKNGs&#10;xRltvWVqX3vyYi10pACtsY9gCR7BfnXGZRhW6I0NFfOT3ppX4N8d0VDUTO9l5P12NoiVhojkXUjY&#10;OINZd91nEHiGHTzE5p0q2wZIbAs5xRmd7zOSJ084fhwOR7PR04QS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"/>
            </w:pict>
          </mc:Fallback>
        </mc:AlternateContent>
      </w:r>
      <w:r>
        <w:rPr>
          <w:b/>
          <w:sz w:val="28"/>
          <w:szCs w:val="28"/>
        </w:rPr>
        <w:t>Kết quả tiếp công dân định kỳ Tuầ</w:t>
      </w:r>
      <w:r w:rsidR="00AB3E03">
        <w:rPr>
          <w:b/>
          <w:sz w:val="28"/>
          <w:szCs w:val="28"/>
        </w:rPr>
        <w:t>n 34 ngày 24 tháng 08</w:t>
      </w:r>
      <w:r>
        <w:rPr>
          <w:b/>
          <w:sz w:val="28"/>
          <w:szCs w:val="28"/>
        </w:rPr>
        <w:t xml:space="preserve"> năm 2023</w:t>
      </w:r>
    </w:p>
    <w:p w:rsidR="004C5AC5" w:rsidRDefault="004C5AC5" w:rsidP="004C5AC5">
      <w:pPr>
        <w:spacing w:before="0" w:after="0" w:line="240" w:lineRule="auto"/>
        <w:jc w:val="center"/>
        <w:rPr>
          <w:b/>
          <w:sz w:val="28"/>
          <w:szCs w:val="28"/>
        </w:rPr>
      </w:pPr>
    </w:p>
    <w:p w:rsidR="00255EA8" w:rsidRDefault="00255EA8" w:rsidP="004C5AC5">
      <w:pPr>
        <w:spacing w:before="0" w:after="0" w:line="240" w:lineRule="auto"/>
        <w:jc w:val="center"/>
        <w:rPr>
          <w:b/>
          <w:sz w:val="28"/>
          <w:szCs w:val="28"/>
        </w:rPr>
      </w:pPr>
      <w:bookmarkStart w:id="0" w:name="_GoBack"/>
      <w:bookmarkEnd w:id="0"/>
    </w:p>
    <w:p w:rsidR="004C5AC5" w:rsidRDefault="004C5AC5" w:rsidP="004C5AC5">
      <w:pPr>
        <w:spacing w:before="0" w:after="0" w:line="240" w:lineRule="auto"/>
        <w:jc w:val="both"/>
        <w:rPr>
          <w:sz w:val="28"/>
          <w:szCs w:val="28"/>
        </w:rPr>
      </w:pPr>
      <w:r>
        <w:rPr>
          <w:b/>
          <w:sz w:val="28"/>
          <w:szCs w:val="28"/>
        </w:rPr>
        <w:tab/>
      </w:r>
      <w:r w:rsidR="00772589">
        <w:rPr>
          <w:sz w:val="28"/>
          <w:szCs w:val="28"/>
        </w:rPr>
        <w:t>Ngày 24/8</w:t>
      </w:r>
      <w:r>
        <w:rPr>
          <w:sz w:val="28"/>
          <w:szCs w:val="28"/>
        </w:rPr>
        <w:t>/2023, tại phòng tiếp công dân UBND xã, đồng chí Trương Thế Kỷ -Chủ tịch UBND xã Thạch Hưng đã chủ trì phiên tiếp công dân định kỳ của lãnh đạo UBND xã. Tham dự phiên tiếp có:</w:t>
      </w:r>
    </w:p>
    <w:p w:rsidR="00772589" w:rsidRDefault="00772589" w:rsidP="004C5AC5">
      <w:pPr>
        <w:spacing w:before="0" w:after="0" w:line="240" w:lineRule="auto"/>
        <w:jc w:val="both"/>
        <w:rPr>
          <w:sz w:val="28"/>
          <w:szCs w:val="28"/>
        </w:rPr>
      </w:pPr>
      <w:r>
        <w:rPr>
          <w:sz w:val="28"/>
          <w:szCs w:val="28"/>
        </w:rPr>
        <w:t>1.Đồng chí Thân Viết Văn- Trưởng phòng TN&amp;MT thành phố</w:t>
      </w:r>
    </w:p>
    <w:p w:rsidR="00772589" w:rsidRDefault="00772589" w:rsidP="004C5AC5">
      <w:pPr>
        <w:spacing w:before="0" w:after="0" w:line="240" w:lineRule="auto"/>
        <w:jc w:val="both"/>
        <w:rPr>
          <w:sz w:val="28"/>
          <w:szCs w:val="28"/>
        </w:rPr>
      </w:pPr>
      <w:r>
        <w:rPr>
          <w:sz w:val="28"/>
          <w:szCs w:val="28"/>
        </w:rPr>
        <w:t>2.Đ/c Nguyễ</w:t>
      </w:r>
      <w:r w:rsidR="000F4769">
        <w:rPr>
          <w:sz w:val="28"/>
          <w:szCs w:val="28"/>
        </w:rPr>
        <w:t>n Tiế</w:t>
      </w:r>
      <w:r>
        <w:rPr>
          <w:sz w:val="28"/>
          <w:szCs w:val="28"/>
        </w:rPr>
        <w:t>n Quý – Trưởng phòng Tư pháp</w:t>
      </w:r>
    </w:p>
    <w:p w:rsidR="000F4769" w:rsidRDefault="000F4769" w:rsidP="004C5AC5">
      <w:pPr>
        <w:spacing w:before="0" w:after="0" w:line="240" w:lineRule="auto"/>
        <w:jc w:val="both"/>
        <w:rPr>
          <w:sz w:val="28"/>
          <w:szCs w:val="28"/>
        </w:rPr>
      </w:pPr>
      <w:r>
        <w:rPr>
          <w:sz w:val="28"/>
          <w:szCs w:val="28"/>
        </w:rPr>
        <w:t>3.Đ/c Lê Thị Việt Mỹ - Chuyên viên phòng TN&amp;MT</w:t>
      </w:r>
    </w:p>
    <w:p w:rsidR="000F4769" w:rsidRDefault="000F4769" w:rsidP="004C5AC5">
      <w:pPr>
        <w:spacing w:before="0" w:after="0" w:line="240" w:lineRule="auto"/>
        <w:jc w:val="both"/>
        <w:rPr>
          <w:sz w:val="28"/>
          <w:szCs w:val="28"/>
        </w:rPr>
      </w:pPr>
      <w:r>
        <w:rPr>
          <w:sz w:val="28"/>
          <w:szCs w:val="28"/>
        </w:rPr>
        <w:t>4.Đ/c Nguyễn Hồng Linh</w:t>
      </w:r>
      <w:r w:rsidR="004650BA">
        <w:rPr>
          <w:sz w:val="28"/>
          <w:szCs w:val="28"/>
        </w:rPr>
        <w:t xml:space="preserve"> – chuyên viên phòng TN&amp;MT</w:t>
      </w:r>
    </w:p>
    <w:p w:rsidR="004650BA" w:rsidRDefault="004650BA" w:rsidP="004C5AC5">
      <w:pPr>
        <w:spacing w:before="0" w:after="0" w:line="240" w:lineRule="auto"/>
        <w:jc w:val="both"/>
        <w:rPr>
          <w:sz w:val="28"/>
          <w:szCs w:val="28"/>
        </w:rPr>
      </w:pPr>
      <w:r>
        <w:rPr>
          <w:sz w:val="28"/>
          <w:szCs w:val="28"/>
        </w:rPr>
        <w:t xml:space="preserve">5.Đ/c Nguyễn Thị Nhung – công chức tư pháp- </w:t>
      </w:r>
      <w:proofErr w:type="gramStart"/>
      <w:r>
        <w:rPr>
          <w:sz w:val="28"/>
          <w:szCs w:val="28"/>
        </w:rPr>
        <w:t>cán</w:t>
      </w:r>
      <w:proofErr w:type="gramEnd"/>
      <w:r>
        <w:rPr>
          <w:sz w:val="28"/>
          <w:szCs w:val="28"/>
        </w:rPr>
        <w:t xml:space="preserve"> bộ tiếp dân</w:t>
      </w:r>
    </w:p>
    <w:p w:rsidR="004650BA" w:rsidRDefault="004650BA" w:rsidP="004C5AC5">
      <w:pPr>
        <w:spacing w:before="0" w:after="0" w:line="240" w:lineRule="auto"/>
        <w:jc w:val="both"/>
        <w:rPr>
          <w:sz w:val="28"/>
          <w:szCs w:val="28"/>
        </w:rPr>
      </w:pPr>
      <w:r>
        <w:rPr>
          <w:sz w:val="28"/>
          <w:szCs w:val="28"/>
        </w:rPr>
        <w:t>6.Đ/c Phan Thị Như Ngọc – công chức địa chính xây dựng</w:t>
      </w:r>
    </w:p>
    <w:p w:rsidR="004650BA" w:rsidRDefault="004650BA" w:rsidP="004C5AC5">
      <w:pPr>
        <w:spacing w:before="0" w:after="0" w:line="240" w:lineRule="auto"/>
        <w:jc w:val="both"/>
        <w:rPr>
          <w:sz w:val="28"/>
          <w:szCs w:val="28"/>
        </w:rPr>
      </w:pPr>
      <w:r>
        <w:rPr>
          <w:sz w:val="28"/>
          <w:szCs w:val="28"/>
        </w:rPr>
        <w:t>7.Ông Trương Thế Hoài – thôn trưởng thôn Tiến Hưng</w:t>
      </w:r>
    </w:p>
    <w:p w:rsidR="004650BA" w:rsidRDefault="004650BA" w:rsidP="004C5AC5">
      <w:pPr>
        <w:spacing w:before="0" w:after="0" w:line="240" w:lineRule="auto"/>
        <w:jc w:val="both"/>
        <w:rPr>
          <w:sz w:val="28"/>
          <w:szCs w:val="28"/>
        </w:rPr>
      </w:pPr>
      <w:proofErr w:type="gramStart"/>
      <w:r>
        <w:rPr>
          <w:sz w:val="28"/>
          <w:szCs w:val="28"/>
        </w:rPr>
        <w:t>8.Bà</w:t>
      </w:r>
      <w:proofErr w:type="gramEnd"/>
      <w:r>
        <w:rPr>
          <w:sz w:val="28"/>
          <w:szCs w:val="28"/>
        </w:rPr>
        <w:t xml:space="preserve"> Trần Thị Huệ - thôn trưởng thôn Trung Hưng</w:t>
      </w:r>
    </w:p>
    <w:p w:rsidR="004650BA" w:rsidRDefault="004650BA" w:rsidP="004C5AC5">
      <w:pPr>
        <w:spacing w:before="0" w:after="0" w:line="240" w:lineRule="auto"/>
        <w:jc w:val="both"/>
        <w:rPr>
          <w:sz w:val="28"/>
          <w:szCs w:val="28"/>
        </w:rPr>
      </w:pPr>
      <w:r>
        <w:rPr>
          <w:sz w:val="28"/>
          <w:szCs w:val="28"/>
        </w:rPr>
        <w:t>9.Ông Bùi Đức Huệ - thôn trưởng thôn Thuý Hội</w:t>
      </w:r>
    </w:p>
    <w:p w:rsidR="004C5AC5" w:rsidRDefault="004C5AC5" w:rsidP="004C5AC5">
      <w:pPr>
        <w:spacing w:before="0" w:after="0" w:line="240" w:lineRule="auto"/>
        <w:jc w:val="both"/>
        <w:rPr>
          <w:sz w:val="28"/>
          <w:szCs w:val="28"/>
        </w:rPr>
      </w:pPr>
      <w:r>
        <w:rPr>
          <w:sz w:val="28"/>
          <w:szCs w:val="28"/>
        </w:rPr>
        <w:t>Tiếp công dân kỳ này có</w:t>
      </w:r>
      <w:r w:rsidR="004650BA">
        <w:rPr>
          <w:sz w:val="28"/>
          <w:szCs w:val="28"/>
        </w:rPr>
        <w:t xml:space="preserve"> </w:t>
      </w:r>
      <w:proofErr w:type="gramStart"/>
      <w:r w:rsidR="004650BA">
        <w:rPr>
          <w:sz w:val="28"/>
          <w:szCs w:val="28"/>
        </w:rPr>
        <w:t>03</w:t>
      </w:r>
      <w:r>
        <w:rPr>
          <w:sz w:val="28"/>
          <w:szCs w:val="28"/>
        </w:rPr>
        <w:t xml:space="preserve">  công</w:t>
      </w:r>
      <w:proofErr w:type="gramEnd"/>
      <w:r>
        <w:rPr>
          <w:sz w:val="28"/>
          <w:szCs w:val="28"/>
        </w:rPr>
        <w:t xml:space="preserve"> dân đăng ký, kết quả cụ thể như sau:</w:t>
      </w:r>
    </w:p>
    <w:p w:rsidR="004C5AC5" w:rsidRDefault="004650BA" w:rsidP="004650BA">
      <w:pPr>
        <w:spacing w:before="0" w:after="0" w:line="240" w:lineRule="auto"/>
        <w:jc w:val="both"/>
        <w:rPr>
          <w:b/>
          <w:sz w:val="28"/>
          <w:szCs w:val="28"/>
        </w:rPr>
      </w:pPr>
      <w:proofErr w:type="gramStart"/>
      <w:r>
        <w:rPr>
          <w:b/>
          <w:sz w:val="28"/>
          <w:szCs w:val="28"/>
        </w:rPr>
        <w:t>1.Anh</w:t>
      </w:r>
      <w:proofErr w:type="gramEnd"/>
      <w:r>
        <w:rPr>
          <w:b/>
          <w:sz w:val="28"/>
          <w:szCs w:val="28"/>
        </w:rPr>
        <w:t xml:space="preserve"> Nguyễn Văn Thống công dân thôn Tiến Hưng</w:t>
      </w:r>
      <w:r w:rsidR="004C5AC5" w:rsidRPr="004650BA">
        <w:rPr>
          <w:b/>
          <w:sz w:val="28"/>
          <w:szCs w:val="28"/>
        </w:rPr>
        <w:t>, xã Thạch Hưng, thành phố Hà Tĩnh</w:t>
      </w:r>
    </w:p>
    <w:p w:rsidR="004650BA" w:rsidRDefault="004650BA" w:rsidP="004650BA">
      <w:pPr>
        <w:spacing w:before="0" w:after="0" w:line="240" w:lineRule="auto"/>
        <w:jc w:val="both"/>
        <w:rPr>
          <w:b/>
          <w:sz w:val="28"/>
          <w:szCs w:val="28"/>
        </w:rPr>
      </w:pPr>
      <w:proofErr w:type="gramStart"/>
      <w:r>
        <w:rPr>
          <w:b/>
          <w:sz w:val="28"/>
          <w:szCs w:val="28"/>
        </w:rPr>
        <w:t>2.Anh</w:t>
      </w:r>
      <w:proofErr w:type="gramEnd"/>
      <w:r>
        <w:rPr>
          <w:b/>
          <w:sz w:val="28"/>
          <w:szCs w:val="28"/>
        </w:rPr>
        <w:t xml:space="preserve"> Bùi Đức Quý, công dân thôn Thuý Hội, xã Thạch Hưng</w:t>
      </w:r>
    </w:p>
    <w:p w:rsidR="004650BA" w:rsidRDefault="004650BA" w:rsidP="004650BA">
      <w:pPr>
        <w:spacing w:before="0" w:after="0" w:line="240" w:lineRule="auto"/>
        <w:jc w:val="both"/>
        <w:rPr>
          <w:b/>
          <w:sz w:val="28"/>
          <w:szCs w:val="28"/>
        </w:rPr>
      </w:pPr>
      <w:proofErr w:type="gramStart"/>
      <w:r>
        <w:rPr>
          <w:b/>
          <w:sz w:val="28"/>
          <w:szCs w:val="28"/>
        </w:rPr>
        <w:t>3.Chị</w:t>
      </w:r>
      <w:proofErr w:type="gramEnd"/>
      <w:r>
        <w:rPr>
          <w:b/>
          <w:sz w:val="28"/>
          <w:szCs w:val="28"/>
        </w:rPr>
        <w:t xml:space="preserve"> Nguyễn Thị Tuyết( vợ Phan Văn Luận), thôn Trung Hưng, xã Thạch Hưng</w:t>
      </w:r>
    </w:p>
    <w:p w:rsidR="000939CE" w:rsidRDefault="000939CE" w:rsidP="004C5AC5">
      <w:pPr>
        <w:spacing w:before="0" w:after="0" w:line="240" w:lineRule="auto"/>
        <w:ind w:firstLine="720"/>
        <w:jc w:val="both"/>
        <w:rPr>
          <w:sz w:val="28"/>
          <w:szCs w:val="28"/>
        </w:rPr>
      </w:pPr>
      <w:r>
        <w:rPr>
          <w:sz w:val="28"/>
          <w:szCs w:val="28"/>
        </w:rPr>
        <w:t>Cả 03 công dân trên đều phản ánh cuối năm 2022 cả 03 gia đình đều được UBND xã Thạch Hưng xét cấp đất ở và hoàn thiện hồ sơ gửi lên UBND thành phố nhưng phòng TN và môi trường trả hồ sơ với lý do tại thời điểm thẩm định các gia đình đã có nhà ở sống cùng cha mẹ chưa cấp thiết về chổ ở</w:t>
      </w:r>
      <w:r w:rsidR="004C5AC5" w:rsidRPr="003D1E72">
        <w:rPr>
          <w:sz w:val="28"/>
          <w:szCs w:val="28"/>
        </w:rPr>
        <w:t xml:space="preserve"> </w:t>
      </w:r>
    </w:p>
    <w:p w:rsidR="000939CE" w:rsidRDefault="000939CE" w:rsidP="004C5AC5">
      <w:pPr>
        <w:spacing w:before="0" w:after="0" w:line="240" w:lineRule="auto"/>
        <w:ind w:firstLine="720"/>
        <w:jc w:val="both"/>
        <w:rPr>
          <w:sz w:val="28"/>
          <w:szCs w:val="28"/>
        </w:rPr>
      </w:pPr>
      <w:r>
        <w:rPr>
          <w:sz w:val="28"/>
          <w:szCs w:val="28"/>
        </w:rPr>
        <w:t>Tại buổi làm việc đại diện cả 03 gia đình đều mong muốn được xét cấp đất ở</w:t>
      </w:r>
    </w:p>
    <w:p w:rsidR="00255EA8" w:rsidRDefault="000939CE" w:rsidP="004C5AC5">
      <w:pPr>
        <w:spacing w:before="0" w:after="0" w:line="240" w:lineRule="auto"/>
        <w:ind w:firstLine="720"/>
        <w:jc w:val="both"/>
        <w:rPr>
          <w:sz w:val="28"/>
          <w:szCs w:val="28"/>
        </w:rPr>
      </w:pPr>
      <w:r>
        <w:rPr>
          <w:sz w:val="28"/>
          <w:szCs w:val="28"/>
        </w:rPr>
        <w:t xml:space="preserve">Ý kiến thảo luận của các đồng chí tham gia tại buổi tiếp dân thống nhất nếu các hộ cam đoan nếu được xét cấp đất mà để ở không bán thì thành phố sẽ xem xét cấp đất, còn sau khi được cấp đất mà các hộ bán thì cả 03 thôn trưởng đều phải chịu trách nhiệm </w:t>
      </w:r>
      <w:proofErr w:type="gramStart"/>
      <w:r>
        <w:rPr>
          <w:sz w:val="28"/>
          <w:szCs w:val="28"/>
        </w:rPr>
        <w:t xml:space="preserve">về </w:t>
      </w:r>
      <w:r w:rsidR="00255EA8">
        <w:rPr>
          <w:sz w:val="28"/>
          <w:szCs w:val="28"/>
        </w:rPr>
        <w:t xml:space="preserve"> cam</w:t>
      </w:r>
      <w:proofErr w:type="gramEnd"/>
      <w:r w:rsidR="00255EA8">
        <w:rPr>
          <w:sz w:val="28"/>
          <w:szCs w:val="28"/>
        </w:rPr>
        <w:t xml:space="preserve"> đoan của mình</w:t>
      </w:r>
    </w:p>
    <w:p w:rsidR="004C5AC5" w:rsidRDefault="004C5AC5" w:rsidP="004C5AC5">
      <w:pPr>
        <w:spacing w:before="0" w:after="0" w:line="240" w:lineRule="auto"/>
        <w:ind w:firstLine="720"/>
        <w:jc w:val="both"/>
        <w:rPr>
          <w:sz w:val="28"/>
          <w:szCs w:val="28"/>
        </w:rPr>
      </w:pPr>
      <w:r>
        <w:rPr>
          <w:sz w:val="28"/>
          <w:szCs w:val="28"/>
        </w:rPr>
        <w:t xml:space="preserve">Buổi làm việc kết thúc vào lúc 9h35 cùng </w:t>
      </w:r>
      <w:proofErr w:type="gramStart"/>
      <w:r>
        <w:rPr>
          <w:sz w:val="28"/>
          <w:szCs w:val="28"/>
        </w:rPr>
        <w:t>ngày ./</w:t>
      </w:r>
      <w:proofErr w:type="gramEnd"/>
      <w:r>
        <w:rPr>
          <w:sz w:val="28"/>
          <w:szCs w:val="28"/>
        </w:rPr>
        <w:t xml:space="preserve">. </w:t>
      </w:r>
    </w:p>
    <w:p w:rsidR="004C5AC5" w:rsidRDefault="004C5AC5" w:rsidP="004C5AC5">
      <w:pPr>
        <w:spacing w:before="0" w:after="0" w:line="240" w:lineRule="auto"/>
        <w:jc w:val="both"/>
        <w:rPr>
          <w:sz w:val="28"/>
          <w:szCs w:val="28"/>
          <w:lang w:val="pt-BR"/>
        </w:rPr>
      </w:pPr>
      <w:r>
        <w:rPr>
          <w:sz w:val="28"/>
          <w:szCs w:val="28"/>
        </w:rPr>
        <w:tab/>
      </w:r>
      <w:r>
        <w:rPr>
          <w:sz w:val="28"/>
          <w:szCs w:val="28"/>
          <w:lang w:val="pt-BR"/>
        </w:rPr>
        <w:tab/>
        <w:t>Trên đây là tổng hợp kết quả phiên tiếp công dân định kỳ ngày 24/8/2023, UBND xã báo cáo Thanh tra thành phố, Ban Tiếp công dân thành phố, Thường trực Đảng ủy, Thường trực HĐND xã và các cá nhân, đơn vị có liên quan biết./.</w:t>
      </w:r>
    </w:p>
    <w:tbl>
      <w:tblPr>
        <w:tblW w:w="0" w:type="auto"/>
        <w:tblLook w:val="04A0" w:firstRow="1" w:lastRow="0" w:firstColumn="1" w:lastColumn="0" w:noHBand="0" w:noVBand="1"/>
      </w:tblPr>
      <w:tblGrid>
        <w:gridCol w:w="4786"/>
        <w:gridCol w:w="4558"/>
      </w:tblGrid>
      <w:tr w:rsidR="004C5AC5" w:rsidTr="00D31468">
        <w:tc>
          <w:tcPr>
            <w:tcW w:w="4786" w:type="dxa"/>
          </w:tcPr>
          <w:p w:rsidR="004C5AC5" w:rsidRDefault="004C5AC5" w:rsidP="00D31468">
            <w:pPr>
              <w:spacing w:before="0" w:after="0" w:line="240" w:lineRule="auto"/>
              <w:jc w:val="both"/>
              <w:rPr>
                <w:b/>
                <w:i/>
                <w:sz w:val="24"/>
                <w:szCs w:val="24"/>
              </w:rPr>
            </w:pPr>
            <w:r>
              <w:rPr>
                <w:b/>
                <w:i/>
                <w:sz w:val="24"/>
                <w:szCs w:val="24"/>
              </w:rPr>
              <w:t xml:space="preserve">Nơi nhận: </w:t>
            </w:r>
          </w:p>
          <w:p w:rsidR="004C5AC5" w:rsidRDefault="004C5AC5" w:rsidP="00D31468">
            <w:pPr>
              <w:spacing w:before="0" w:after="0" w:line="240" w:lineRule="auto"/>
              <w:jc w:val="both"/>
              <w:rPr>
                <w:sz w:val="22"/>
              </w:rPr>
            </w:pPr>
            <w:r>
              <w:rPr>
                <w:sz w:val="22"/>
              </w:rPr>
              <w:t>- Thanh tra TP;</w:t>
            </w:r>
          </w:p>
          <w:p w:rsidR="004C5AC5" w:rsidRDefault="004C5AC5" w:rsidP="00D31468">
            <w:pPr>
              <w:spacing w:before="0" w:after="0" w:line="240" w:lineRule="auto"/>
              <w:jc w:val="both"/>
              <w:rPr>
                <w:sz w:val="22"/>
              </w:rPr>
            </w:pPr>
            <w:r>
              <w:rPr>
                <w:sz w:val="22"/>
              </w:rPr>
              <w:lastRenderedPageBreak/>
              <w:t>- Ban Tiếp công dân TP;</w:t>
            </w:r>
          </w:p>
          <w:p w:rsidR="004C5AC5" w:rsidRDefault="004C5AC5" w:rsidP="00D31468">
            <w:pPr>
              <w:spacing w:before="0" w:after="0" w:line="240" w:lineRule="auto"/>
              <w:jc w:val="both"/>
              <w:rPr>
                <w:sz w:val="22"/>
              </w:rPr>
            </w:pPr>
            <w:r>
              <w:rPr>
                <w:sz w:val="22"/>
              </w:rPr>
              <w:t>- TT Đảng ủy;</w:t>
            </w:r>
          </w:p>
          <w:p w:rsidR="004C5AC5" w:rsidRDefault="004C5AC5" w:rsidP="00D31468">
            <w:pPr>
              <w:spacing w:before="0" w:after="0" w:line="240" w:lineRule="auto"/>
              <w:jc w:val="both"/>
              <w:rPr>
                <w:sz w:val="22"/>
              </w:rPr>
            </w:pPr>
            <w:r>
              <w:rPr>
                <w:sz w:val="22"/>
              </w:rPr>
              <w:t>- TT HĐND xã;</w:t>
            </w:r>
          </w:p>
          <w:p w:rsidR="004C5AC5" w:rsidRDefault="004C5AC5" w:rsidP="00D31468">
            <w:pPr>
              <w:spacing w:before="0" w:after="0" w:line="240" w:lineRule="auto"/>
              <w:jc w:val="both"/>
              <w:rPr>
                <w:sz w:val="22"/>
              </w:rPr>
            </w:pPr>
            <w:r>
              <w:rPr>
                <w:sz w:val="22"/>
              </w:rPr>
              <w:t>- Lưu: VT, TP.</w:t>
            </w:r>
          </w:p>
          <w:p w:rsidR="004C5AC5" w:rsidRDefault="004C5AC5" w:rsidP="00D31468">
            <w:pPr>
              <w:spacing w:before="0" w:after="0" w:line="240" w:lineRule="auto"/>
              <w:jc w:val="both"/>
              <w:rPr>
                <w:sz w:val="22"/>
              </w:rPr>
            </w:pPr>
          </w:p>
          <w:p w:rsidR="004C5AC5" w:rsidRDefault="004C5AC5" w:rsidP="00D31468">
            <w:pPr>
              <w:spacing w:before="0" w:after="0" w:line="240" w:lineRule="auto"/>
              <w:jc w:val="both"/>
            </w:pPr>
          </w:p>
        </w:tc>
        <w:tc>
          <w:tcPr>
            <w:tcW w:w="4558" w:type="dxa"/>
          </w:tcPr>
          <w:p w:rsidR="004C5AC5" w:rsidRDefault="004C5AC5" w:rsidP="00D31468">
            <w:pPr>
              <w:spacing w:before="0" w:after="0" w:line="240" w:lineRule="auto"/>
              <w:jc w:val="center"/>
              <w:rPr>
                <w:b/>
                <w:sz w:val="28"/>
                <w:szCs w:val="28"/>
              </w:rPr>
            </w:pPr>
            <w:r>
              <w:rPr>
                <w:b/>
                <w:sz w:val="28"/>
                <w:szCs w:val="28"/>
              </w:rPr>
              <w:lastRenderedPageBreak/>
              <w:t>TM. ỦY BÂN NHÂN DÂN</w:t>
            </w:r>
          </w:p>
          <w:p w:rsidR="004C5AC5" w:rsidRDefault="004C5AC5" w:rsidP="00D31468">
            <w:pPr>
              <w:spacing w:before="0" w:after="0" w:line="240" w:lineRule="auto"/>
              <w:jc w:val="center"/>
              <w:rPr>
                <w:b/>
                <w:sz w:val="28"/>
                <w:szCs w:val="28"/>
              </w:rPr>
            </w:pPr>
            <w:r>
              <w:rPr>
                <w:b/>
                <w:sz w:val="28"/>
                <w:szCs w:val="28"/>
              </w:rPr>
              <w:t xml:space="preserve"> CHỦ TỊCH</w:t>
            </w:r>
          </w:p>
          <w:p w:rsidR="004C5AC5" w:rsidRDefault="004C5AC5" w:rsidP="00D31468">
            <w:pPr>
              <w:spacing w:before="0" w:after="0" w:line="240" w:lineRule="auto"/>
              <w:rPr>
                <w:b/>
                <w:sz w:val="28"/>
                <w:szCs w:val="28"/>
              </w:rPr>
            </w:pPr>
          </w:p>
          <w:p w:rsidR="004C5AC5" w:rsidRDefault="004C5AC5" w:rsidP="00D31468">
            <w:pPr>
              <w:spacing w:before="0" w:after="0" w:line="240" w:lineRule="auto"/>
              <w:jc w:val="center"/>
              <w:rPr>
                <w:i/>
                <w:sz w:val="28"/>
                <w:szCs w:val="28"/>
              </w:rPr>
            </w:pPr>
          </w:p>
          <w:p w:rsidR="004C5AC5" w:rsidRDefault="004C5AC5" w:rsidP="00D31468">
            <w:pPr>
              <w:spacing w:before="0" w:after="0" w:line="240" w:lineRule="auto"/>
              <w:jc w:val="center"/>
              <w:rPr>
                <w:i/>
                <w:sz w:val="28"/>
                <w:szCs w:val="28"/>
              </w:rPr>
            </w:pPr>
          </w:p>
          <w:p w:rsidR="004C5AC5" w:rsidRDefault="004C5AC5" w:rsidP="00D31468">
            <w:pPr>
              <w:spacing w:before="0" w:after="0" w:line="240" w:lineRule="auto"/>
              <w:jc w:val="center"/>
              <w:rPr>
                <w:b/>
                <w:sz w:val="28"/>
                <w:szCs w:val="28"/>
              </w:rPr>
            </w:pPr>
          </w:p>
          <w:p w:rsidR="004C5AC5" w:rsidRDefault="004C5AC5" w:rsidP="00D31468">
            <w:pPr>
              <w:spacing w:before="0" w:after="0" w:line="240" w:lineRule="auto"/>
              <w:jc w:val="center"/>
              <w:rPr>
                <w:b/>
                <w:sz w:val="28"/>
                <w:szCs w:val="28"/>
              </w:rPr>
            </w:pPr>
          </w:p>
          <w:p w:rsidR="004C5AC5" w:rsidRDefault="004C5AC5" w:rsidP="00D31468">
            <w:pPr>
              <w:spacing w:before="0" w:after="0" w:line="240" w:lineRule="auto"/>
              <w:jc w:val="center"/>
            </w:pPr>
            <w:r>
              <w:rPr>
                <w:b/>
                <w:sz w:val="28"/>
                <w:szCs w:val="28"/>
              </w:rPr>
              <w:t>Trương Thế kỷ</w:t>
            </w:r>
          </w:p>
        </w:tc>
      </w:tr>
    </w:tbl>
    <w:p w:rsidR="004C5AC5" w:rsidRPr="00D92A12" w:rsidRDefault="004C5AC5" w:rsidP="004C5AC5">
      <w:pPr>
        <w:rPr>
          <w:sz w:val="28"/>
          <w:szCs w:val="28"/>
        </w:rPr>
      </w:pPr>
    </w:p>
    <w:p w:rsidR="004C5AC5" w:rsidRPr="0028610C" w:rsidRDefault="004C5AC5" w:rsidP="004C5AC5">
      <w:pPr>
        <w:rPr>
          <w:sz w:val="28"/>
          <w:szCs w:val="28"/>
        </w:rPr>
      </w:pPr>
    </w:p>
    <w:p w:rsidR="0023316B" w:rsidRDefault="0023316B"/>
    <w:sectPr w:rsidR="0023316B" w:rsidSect="00D92A1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26D19"/>
    <w:multiLevelType w:val="hybridMultilevel"/>
    <w:tmpl w:val="E506C9E4"/>
    <w:lvl w:ilvl="0" w:tplc="959E61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7695995"/>
    <w:multiLevelType w:val="hybridMultilevel"/>
    <w:tmpl w:val="6550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30"/>
    <w:rsid w:val="000939CE"/>
    <w:rsid w:val="000F4769"/>
    <w:rsid w:val="0023316B"/>
    <w:rsid w:val="00255EA8"/>
    <w:rsid w:val="004650BA"/>
    <w:rsid w:val="004C5AC5"/>
    <w:rsid w:val="004D7630"/>
    <w:rsid w:val="006F343F"/>
    <w:rsid w:val="00772589"/>
    <w:rsid w:val="00AB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C5"/>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A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C5"/>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FD4C2-E198-48D2-9649-C80F750C85AE}"/>
</file>

<file path=customXml/itemProps2.xml><?xml version="1.0" encoding="utf-8"?>
<ds:datastoreItem xmlns:ds="http://schemas.openxmlformats.org/officeDocument/2006/customXml" ds:itemID="{45DAC9CA-B8E2-444E-9935-1452D2CBCE45}"/>
</file>

<file path=customXml/itemProps3.xml><?xml version="1.0" encoding="utf-8"?>
<ds:datastoreItem xmlns:ds="http://schemas.openxmlformats.org/officeDocument/2006/customXml" ds:itemID="{2D9896EC-83E0-49F1-8DDB-9D7A7F07F1B8}"/>
</file>

<file path=docProps/app.xml><?xml version="1.0" encoding="utf-8"?>
<Properties xmlns="http://schemas.openxmlformats.org/officeDocument/2006/extended-properties" xmlns:vt="http://schemas.openxmlformats.org/officeDocument/2006/docPropsVTypes">
  <Template>Normal</Template>
  <TotalTime>50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2023-08-25T08:35:00Z</dcterms:created>
  <dcterms:modified xsi:type="dcterms:W3CDTF">2023-08-26T09:28:00Z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